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68" w:type="dxa"/>
        <w:tblLayout w:type="fixed"/>
        <w:tblLook w:val="06A0" w:firstRow="1" w:lastRow="0" w:firstColumn="1" w:lastColumn="0" w:noHBand="1" w:noVBand="1"/>
      </w:tblPr>
      <w:tblGrid>
        <w:gridCol w:w="2655"/>
        <w:gridCol w:w="3719"/>
        <w:gridCol w:w="4194"/>
      </w:tblGrid>
      <w:tr w:rsidR="001F30B9" w14:paraId="49B10587" w14:textId="77777777" w:rsidTr="23DF83B2">
        <w:trPr>
          <w:trHeight w:val="303"/>
        </w:trPr>
        <w:tc>
          <w:tcPr>
            <w:tcW w:w="10568" w:type="dxa"/>
            <w:gridSpan w:val="3"/>
          </w:tcPr>
          <w:p w14:paraId="07AB177F" w14:textId="0EB86203" w:rsidR="001F30B9" w:rsidRPr="001F471A" w:rsidRDefault="001F30B9" w:rsidP="001F30B9">
            <w:pPr>
              <w:jc w:val="center"/>
              <w:rPr>
                <w:b/>
                <w:sz w:val="20"/>
                <w:szCs w:val="20"/>
              </w:rPr>
            </w:pPr>
            <w:r w:rsidRPr="001F471A">
              <w:rPr>
                <w:b/>
                <w:sz w:val="20"/>
                <w:szCs w:val="20"/>
              </w:rPr>
              <w:t>Aim and Objectives</w:t>
            </w:r>
          </w:p>
        </w:tc>
      </w:tr>
      <w:tr w:rsidR="2F94B3CE" w14:paraId="1E6E86AB" w14:textId="77777777" w:rsidTr="23DF83B2">
        <w:trPr>
          <w:trHeight w:val="278"/>
        </w:trPr>
        <w:tc>
          <w:tcPr>
            <w:tcW w:w="2655" w:type="dxa"/>
          </w:tcPr>
          <w:p w14:paraId="586AF76D" w14:textId="759CE1AA" w:rsidR="2F4BF162" w:rsidRDefault="2F4BF162" w:rsidP="2F94B3C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F94B3CE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7913" w:type="dxa"/>
            <w:gridSpan w:val="2"/>
          </w:tcPr>
          <w:p w14:paraId="1672AA7F" w14:textId="619BA034" w:rsidR="2F94B3CE" w:rsidRDefault="2F94B3CE" w:rsidP="2F94B3CE">
            <w:pPr>
              <w:rPr>
                <w:sz w:val="20"/>
                <w:szCs w:val="20"/>
              </w:rPr>
            </w:pPr>
          </w:p>
        </w:tc>
      </w:tr>
      <w:tr w:rsidR="2F94B3CE" w14:paraId="5C5EC584" w14:textId="77777777" w:rsidTr="23DF83B2">
        <w:trPr>
          <w:trHeight w:val="411"/>
        </w:trPr>
        <w:tc>
          <w:tcPr>
            <w:tcW w:w="2655" w:type="dxa"/>
          </w:tcPr>
          <w:p w14:paraId="5EE30A6E" w14:textId="4B2A159D" w:rsidR="2F4BF162" w:rsidRPr="007D0FC3" w:rsidRDefault="2F4BF162" w:rsidP="4D29BCF5">
            <w:pPr>
              <w:spacing w:line="259" w:lineRule="auto"/>
              <w:rPr>
                <w:sz w:val="20"/>
                <w:szCs w:val="20"/>
              </w:rPr>
            </w:pPr>
            <w:r w:rsidRPr="4D29BCF5">
              <w:rPr>
                <w:sz w:val="20"/>
                <w:szCs w:val="20"/>
              </w:rPr>
              <w:t xml:space="preserve">Option </w:t>
            </w:r>
            <w:r w:rsidR="002346B2" w:rsidRPr="4D29BCF5">
              <w:rPr>
                <w:sz w:val="20"/>
                <w:szCs w:val="20"/>
              </w:rPr>
              <w:t>chosen</w:t>
            </w:r>
          </w:p>
        </w:tc>
        <w:tc>
          <w:tcPr>
            <w:tcW w:w="7913" w:type="dxa"/>
            <w:gridSpan w:val="2"/>
            <w:shd w:val="clear" w:color="auto" w:fill="D9D9D9" w:themeFill="background1" w:themeFillShade="D9"/>
          </w:tcPr>
          <w:p w14:paraId="066C7353" w14:textId="7EA7C1D1" w:rsidR="2F94B3CE" w:rsidRDefault="2F94B3CE" w:rsidP="2F94B3CE">
            <w:pPr>
              <w:rPr>
                <w:sz w:val="20"/>
                <w:szCs w:val="20"/>
              </w:rPr>
            </w:pPr>
          </w:p>
        </w:tc>
      </w:tr>
      <w:tr w:rsidR="002346B2" w14:paraId="523E3E17" w14:textId="77777777" w:rsidTr="23DF83B2">
        <w:trPr>
          <w:trHeight w:val="660"/>
        </w:trPr>
        <w:tc>
          <w:tcPr>
            <w:tcW w:w="2655" w:type="dxa"/>
          </w:tcPr>
          <w:p w14:paraId="0A3417FC" w14:textId="77777777" w:rsidR="002346B2" w:rsidRPr="007D0FC3" w:rsidRDefault="002346B2" w:rsidP="4D29BCF5">
            <w:pPr>
              <w:rPr>
                <w:sz w:val="20"/>
                <w:szCs w:val="20"/>
              </w:rPr>
            </w:pPr>
            <w:r w:rsidRPr="23DF83B2">
              <w:rPr>
                <w:sz w:val="20"/>
                <w:szCs w:val="20"/>
              </w:rPr>
              <w:t xml:space="preserve">Marketing </w:t>
            </w:r>
            <w:r w:rsidRPr="23DF83B2">
              <w:rPr>
                <w:b/>
                <w:bCs/>
                <w:sz w:val="20"/>
                <w:szCs w:val="20"/>
              </w:rPr>
              <w:t xml:space="preserve">Objective </w:t>
            </w:r>
            <w:r w:rsidR="00A35ECE" w:rsidRPr="23DF83B2">
              <w:rPr>
                <w:b/>
                <w:bCs/>
                <w:sz w:val="20"/>
                <w:szCs w:val="20"/>
              </w:rPr>
              <w:t>1</w:t>
            </w:r>
          </w:p>
          <w:p w14:paraId="2468BE3B" w14:textId="6C8D4E09" w:rsidR="007D0FC3" w:rsidRDefault="007D0FC3" w:rsidP="2F94B3CE">
            <w:pPr>
              <w:rPr>
                <w:sz w:val="20"/>
                <w:szCs w:val="20"/>
              </w:rPr>
            </w:pPr>
            <w:r w:rsidRPr="4D29BCF5">
              <w:rPr>
                <w:sz w:val="20"/>
                <w:szCs w:val="20"/>
              </w:rPr>
              <w:t xml:space="preserve">Explain </w:t>
            </w:r>
          </w:p>
        </w:tc>
        <w:tc>
          <w:tcPr>
            <w:tcW w:w="7913" w:type="dxa"/>
            <w:gridSpan w:val="2"/>
            <w:shd w:val="clear" w:color="auto" w:fill="D9D9D9" w:themeFill="background1" w:themeFillShade="D9"/>
          </w:tcPr>
          <w:p w14:paraId="61569926" w14:textId="77777777" w:rsidR="002346B2" w:rsidRDefault="002346B2" w:rsidP="2F94B3CE">
            <w:pPr>
              <w:rPr>
                <w:sz w:val="20"/>
                <w:szCs w:val="20"/>
              </w:rPr>
            </w:pPr>
          </w:p>
        </w:tc>
      </w:tr>
      <w:tr w:rsidR="002346B2" w14:paraId="5F69A5C3" w14:textId="77777777" w:rsidTr="23DF83B2">
        <w:trPr>
          <w:trHeight w:val="660"/>
        </w:trPr>
        <w:tc>
          <w:tcPr>
            <w:tcW w:w="2655" w:type="dxa"/>
          </w:tcPr>
          <w:p w14:paraId="379AA160" w14:textId="77777777" w:rsidR="002346B2" w:rsidRPr="007D0FC3" w:rsidRDefault="002346B2" w:rsidP="4D29BCF5">
            <w:pPr>
              <w:rPr>
                <w:sz w:val="20"/>
                <w:szCs w:val="20"/>
              </w:rPr>
            </w:pPr>
            <w:r w:rsidRPr="23DF83B2">
              <w:rPr>
                <w:sz w:val="20"/>
                <w:szCs w:val="20"/>
              </w:rPr>
              <w:t xml:space="preserve">Marketing </w:t>
            </w:r>
            <w:r w:rsidRPr="23DF83B2">
              <w:rPr>
                <w:b/>
                <w:bCs/>
                <w:sz w:val="20"/>
                <w:szCs w:val="20"/>
              </w:rPr>
              <w:t xml:space="preserve">Objective </w:t>
            </w:r>
            <w:r w:rsidR="00A35ECE" w:rsidRPr="23DF83B2">
              <w:rPr>
                <w:b/>
                <w:bCs/>
                <w:sz w:val="20"/>
                <w:szCs w:val="20"/>
              </w:rPr>
              <w:t>2</w:t>
            </w:r>
          </w:p>
          <w:p w14:paraId="0BF6D359" w14:textId="422DC3AE" w:rsidR="007D0FC3" w:rsidRDefault="007D0FC3" w:rsidP="2F94B3CE">
            <w:pPr>
              <w:rPr>
                <w:sz w:val="20"/>
                <w:szCs w:val="20"/>
              </w:rPr>
            </w:pPr>
            <w:r w:rsidRPr="4D29BCF5">
              <w:rPr>
                <w:sz w:val="20"/>
                <w:szCs w:val="20"/>
              </w:rPr>
              <w:t>Explain</w:t>
            </w:r>
          </w:p>
        </w:tc>
        <w:tc>
          <w:tcPr>
            <w:tcW w:w="7913" w:type="dxa"/>
            <w:gridSpan w:val="2"/>
            <w:shd w:val="clear" w:color="auto" w:fill="D9D9D9" w:themeFill="background1" w:themeFillShade="D9"/>
          </w:tcPr>
          <w:p w14:paraId="1716C3FE" w14:textId="77777777" w:rsidR="002346B2" w:rsidRDefault="002346B2" w:rsidP="2F94B3CE">
            <w:pPr>
              <w:rPr>
                <w:sz w:val="20"/>
                <w:szCs w:val="20"/>
              </w:rPr>
            </w:pPr>
          </w:p>
        </w:tc>
      </w:tr>
      <w:tr w:rsidR="002346B2" w14:paraId="7FB112E0" w14:textId="77777777" w:rsidTr="23DF83B2">
        <w:trPr>
          <w:trHeight w:val="660"/>
        </w:trPr>
        <w:tc>
          <w:tcPr>
            <w:tcW w:w="2655" w:type="dxa"/>
          </w:tcPr>
          <w:p w14:paraId="7AF57C03" w14:textId="77777777" w:rsidR="002346B2" w:rsidRPr="007D0FC3" w:rsidRDefault="002346B2" w:rsidP="4D29BCF5">
            <w:pPr>
              <w:rPr>
                <w:sz w:val="20"/>
                <w:szCs w:val="20"/>
              </w:rPr>
            </w:pPr>
            <w:r w:rsidRPr="23DF83B2">
              <w:rPr>
                <w:sz w:val="20"/>
                <w:szCs w:val="20"/>
              </w:rPr>
              <w:t xml:space="preserve">Marketing </w:t>
            </w:r>
            <w:r w:rsidRPr="23DF83B2">
              <w:rPr>
                <w:b/>
                <w:bCs/>
                <w:sz w:val="20"/>
                <w:szCs w:val="20"/>
              </w:rPr>
              <w:t xml:space="preserve">Objective </w:t>
            </w:r>
            <w:r w:rsidR="00A35ECE" w:rsidRPr="23DF83B2">
              <w:rPr>
                <w:b/>
                <w:bCs/>
                <w:sz w:val="20"/>
                <w:szCs w:val="20"/>
              </w:rPr>
              <w:t>3</w:t>
            </w:r>
          </w:p>
          <w:p w14:paraId="58ECA839" w14:textId="36A37F4B" w:rsidR="007D0FC3" w:rsidRDefault="007D0FC3" w:rsidP="2F94B3CE">
            <w:pPr>
              <w:rPr>
                <w:sz w:val="20"/>
                <w:szCs w:val="20"/>
              </w:rPr>
            </w:pPr>
            <w:r w:rsidRPr="4D29BCF5">
              <w:rPr>
                <w:sz w:val="20"/>
                <w:szCs w:val="20"/>
              </w:rPr>
              <w:t>Explain</w:t>
            </w:r>
          </w:p>
        </w:tc>
        <w:tc>
          <w:tcPr>
            <w:tcW w:w="7913" w:type="dxa"/>
            <w:gridSpan w:val="2"/>
            <w:shd w:val="clear" w:color="auto" w:fill="D9D9D9" w:themeFill="background1" w:themeFillShade="D9"/>
          </w:tcPr>
          <w:p w14:paraId="09FE668E" w14:textId="77777777" w:rsidR="002346B2" w:rsidRDefault="002346B2" w:rsidP="2F94B3CE">
            <w:pPr>
              <w:rPr>
                <w:sz w:val="20"/>
                <w:szCs w:val="20"/>
              </w:rPr>
            </w:pPr>
          </w:p>
        </w:tc>
      </w:tr>
      <w:tr w:rsidR="001F30B9" w14:paraId="4CC2A02D" w14:textId="77777777" w:rsidTr="23DF83B2">
        <w:trPr>
          <w:trHeight w:val="303"/>
        </w:trPr>
        <w:tc>
          <w:tcPr>
            <w:tcW w:w="10568" w:type="dxa"/>
            <w:gridSpan w:val="3"/>
          </w:tcPr>
          <w:p w14:paraId="63945661" w14:textId="5F69A59E" w:rsidR="001F30B9" w:rsidRPr="001F471A" w:rsidRDefault="001F30B9" w:rsidP="001F471A">
            <w:pPr>
              <w:jc w:val="center"/>
              <w:rPr>
                <w:b/>
                <w:sz w:val="20"/>
                <w:szCs w:val="20"/>
              </w:rPr>
            </w:pPr>
            <w:r w:rsidRPr="001F471A">
              <w:rPr>
                <w:b/>
                <w:sz w:val="20"/>
                <w:szCs w:val="20"/>
              </w:rPr>
              <w:t>Analysis of Market Research Data</w:t>
            </w:r>
          </w:p>
        </w:tc>
      </w:tr>
      <w:tr w:rsidR="00A35ECE" w14:paraId="041BAE4A" w14:textId="77777777" w:rsidTr="23DF83B2">
        <w:trPr>
          <w:trHeight w:val="660"/>
        </w:trPr>
        <w:tc>
          <w:tcPr>
            <w:tcW w:w="2655" w:type="dxa"/>
          </w:tcPr>
          <w:p w14:paraId="5949B112" w14:textId="43D299A5" w:rsidR="00A35ECE" w:rsidRDefault="00A35ECE" w:rsidP="2F94B3CE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What is the </w:t>
            </w:r>
            <w:r w:rsidRPr="2F94B3CE">
              <w:rPr>
                <w:b/>
                <w:bCs/>
                <w:sz w:val="20"/>
                <w:szCs w:val="20"/>
              </w:rPr>
              <w:t>market size</w:t>
            </w:r>
            <w:r w:rsidRPr="2F94B3CE">
              <w:rPr>
                <w:sz w:val="20"/>
                <w:szCs w:val="20"/>
              </w:rPr>
              <w:t>?</w:t>
            </w:r>
          </w:p>
        </w:tc>
        <w:tc>
          <w:tcPr>
            <w:tcW w:w="7913" w:type="dxa"/>
            <w:gridSpan w:val="2"/>
          </w:tcPr>
          <w:p w14:paraId="28A2BB7B" w14:textId="25C65D75" w:rsidR="00A35ECE" w:rsidRDefault="00A35ECE" w:rsidP="2F94B3CE">
            <w:pPr>
              <w:rPr>
                <w:sz w:val="20"/>
                <w:szCs w:val="20"/>
              </w:rPr>
            </w:pPr>
          </w:p>
        </w:tc>
      </w:tr>
      <w:tr w:rsidR="00A35ECE" w14:paraId="58687B2D" w14:textId="77777777" w:rsidTr="23DF83B2">
        <w:trPr>
          <w:trHeight w:val="660"/>
        </w:trPr>
        <w:tc>
          <w:tcPr>
            <w:tcW w:w="2655" w:type="dxa"/>
          </w:tcPr>
          <w:p w14:paraId="3B3CB1BF" w14:textId="77777777" w:rsidR="00A35ECE" w:rsidRDefault="00A35ECE" w:rsidP="2F94B3CE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Is there </w:t>
            </w:r>
            <w:r w:rsidRPr="2F94B3CE">
              <w:rPr>
                <w:b/>
                <w:bCs/>
                <w:sz w:val="20"/>
                <w:szCs w:val="20"/>
              </w:rPr>
              <w:t>market growth</w:t>
            </w:r>
            <w:r w:rsidRPr="2F94B3CE">
              <w:rPr>
                <w:sz w:val="20"/>
                <w:szCs w:val="20"/>
              </w:rPr>
              <w:t>?</w:t>
            </w:r>
          </w:p>
          <w:p w14:paraId="09CACCD0" w14:textId="198CACBA" w:rsidR="00EF58E9" w:rsidRDefault="004A4BFD" w:rsidP="2F94B3C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(Think PLC)</w:t>
            </w:r>
          </w:p>
        </w:tc>
        <w:tc>
          <w:tcPr>
            <w:tcW w:w="7913" w:type="dxa"/>
            <w:gridSpan w:val="2"/>
          </w:tcPr>
          <w:p w14:paraId="5FF2148A" w14:textId="186DC78C" w:rsidR="00A35ECE" w:rsidRDefault="00A35ECE" w:rsidP="2F94B3CE">
            <w:pPr>
              <w:rPr>
                <w:sz w:val="20"/>
                <w:szCs w:val="20"/>
              </w:rPr>
            </w:pPr>
          </w:p>
        </w:tc>
      </w:tr>
      <w:tr w:rsidR="00A35ECE" w14:paraId="798C07CB" w14:textId="77777777" w:rsidTr="23DF83B2">
        <w:trPr>
          <w:trHeight w:val="660"/>
        </w:trPr>
        <w:tc>
          <w:tcPr>
            <w:tcW w:w="2655" w:type="dxa"/>
          </w:tcPr>
          <w:p w14:paraId="39C0EC4D" w14:textId="5A64DE79" w:rsidR="00A35ECE" w:rsidRDefault="00A35ECE" w:rsidP="2F94B3CE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What are the main </w:t>
            </w:r>
            <w:r w:rsidRPr="2F94B3CE">
              <w:rPr>
                <w:b/>
                <w:bCs/>
                <w:sz w:val="20"/>
                <w:szCs w:val="20"/>
              </w:rPr>
              <w:t>market segments</w:t>
            </w:r>
            <w:r w:rsidRPr="2F94B3CE">
              <w:rPr>
                <w:sz w:val="20"/>
                <w:szCs w:val="20"/>
              </w:rPr>
              <w:t>?</w:t>
            </w:r>
          </w:p>
        </w:tc>
        <w:tc>
          <w:tcPr>
            <w:tcW w:w="7913" w:type="dxa"/>
            <w:gridSpan w:val="2"/>
          </w:tcPr>
          <w:p w14:paraId="196E5CD4" w14:textId="77777777" w:rsidR="00A35ECE" w:rsidRDefault="00A35ECE" w:rsidP="2F94B3CE">
            <w:pPr>
              <w:rPr>
                <w:sz w:val="20"/>
                <w:szCs w:val="20"/>
              </w:rPr>
            </w:pPr>
          </w:p>
          <w:p w14:paraId="29CEE5C4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290534B3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5DA637C7" w14:textId="01515A63" w:rsidR="00157F0E" w:rsidRDefault="00157F0E" w:rsidP="2F94B3CE">
            <w:pPr>
              <w:rPr>
                <w:sz w:val="20"/>
                <w:szCs w:val="20"/>
              </w:rPr>
            </w:pPr>
          </w:p>
        </w:tc>
      </w:tr>
      <w:tr w:rsidR="00A35ECE" w14:paraId="392C5213" w14:textId="77777777" w:rsidTr="23DF83B2">
        <w:trPr>
          <w:trHeight w:val="660"/>
        </w:trPr>
        <w:tc>
          <w:tcPr>
            <w:tcW w:w="2655" w:type="dxa"/>
          </w:tcPr>
          <w:p w14:paraId="590EC85F" w14:textId="77777777" w:rsidR="00EF58E9" w:rsidRDefault="00EF58E9" w:rsidP="2F94B3C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35ECE" w:rsidRPr="2F94B3CE">
              <w:rPr>
                <w:sz w:val="20"/>
                <w:szCs w:val="20"/>
              </w:rPr>
              <w:t xml:space="preserve">ain </w:t>
            </w:r>
            <w:r w:rsidR="00A35ECE" w:rsidRPr="2F94B3CE">
              <w:rPr>
                <w:b/>
                <w:bCs/>
                <w:sz w:val="20"/>
                <w:szCs w:val="20"/>
              </w:rPr>
              <w:t>competitors</w:t>
            </w:r>
            <w:r w:rsidR="00A35ECE" w:rsidRPr="2F94B3CE">
              <w:rPr>
                <w:sz w:val="20"/>
                <w:szCs w:val="20"/>
              </w:rPr>
              <w:t>?</w:t>
            </w:r>
          </w:p>
          <w:p w14:paraId="2842DC10" w14:textId="5C6EBDB0" w:rsidR="00A35ECE" w:rsidRDefault="00A35ECE" w:rsidP="2F94B3CE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What do they </w:t>
            </w:r>
            <w:r w:rsidR="00EF58E9">
              <w:rPr>
                <w:sz w:val="20"/>
                <w:szCs w:val="20"/>
              </w:rPr>
              <w:t>do</w:t>
            </w:r>
            <w:r w:rsidRPr="2F94B3CE">
              <w:rPr>
                <w:sz w:val="20"/>
                <w:szCs w:val="20"/>
              </w:rPr>
              <w:t>?</w:t>
            </w:r>
          </w:p>
        </w:tc>
        <w:tc>
          <w:tcPr>
            <w:tcW w:w="7913" w:type="dxa"/>
            <w:gridSpan w:val="2"/>
          </w:tcPr>
          <w:p w14:paraId="316076F1" w14:textId="77777777" w:rsidR="00A35ECE" w:rsidRDefault="00A35ECE" w:rsidP="2F94B3CE">
            <w:pPr>
              <w:rPr>
                <w:sz w:val="20"/>
                <w:szCs w:val="20"/>
              </w:rPr>
            </w:pPr>
          </w:p>
          <w:p w14:paraId="41D283E5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5122639F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57C82993" w14:textId="441ABF1C" w:rsidR="00157F0E" w:rsidRDefault="00157F0E" w:rsidP="2F94B3CE">
            <w:pPr>
              <w:rPr>
                <w:sz w:val="20"/>
                <w:szCs w:val="20"/>
              </w:rPr>
            </w:pPr>
          </w:p>
        </w:tc>
      </w:tr>
      <w:tr w:rsidR="00A35ECE" w14:paraId="2655F2B5" w14:textId="77777777" w:rsidTr="23DF83B2">
        <w:trPr>
          <w:trHeight w:val="660"/>
        </w:trPr>
        <w:tc>
          <w:tcPr>
            <w:tcW w:w="2655" w:type="dxa"/>
          </w:tcPr>
          <w:p w14:paraId="6C7C0109" w14:textId="10FA77B4" w:rsidR="00A35ECE" w:rsidRDefault="00A35ECE" w:rsidP="2F94B3CE">
            <w:pPr>
              <w:spacing w:line="259" w:lineRule="auto"/>
              <w:rPr>
                <w:sz w:val="20"/>
                <w:szCs w:val="20"/>
              </w:rPr>
            </w:pPr>
            <w:r w:rsidRPr="2A838984">
              <w:rPr>
                <w:sz w:val="20"/>
                <w:szCs w:val="20"/>
              </w:rPr>
              <w:t xml:space="preserve">What </w:t>
            </w:r>
            <w:r w:rsidRPr="2A838984">
              <w:rPr>
                <w:b/>
                <w:bCs/>
                <w:sz w:val="20"/>
                <w:szCs w:val="20"/>
              </w:rPr>
              <w:t>trends</w:t>
            </w:r>
            <w:r w:rsidRPr="2A838984">
              <w:rPr>
                <w:sz w:val="20"/>
                <w:szCs w:val="20"/>
              </w:rPr>
              <w:t xml:space="preserve"> are there in the market?</w:t>
            </w:r>
          </w:p>
        </w:tc>
        <w:tc>
          <w:tcPr>
            <w:tcW w:w="7913" w:type="dxa"/>
            <w:gridSpan w:val="2"/>
          </w:tcPr>
          <w:p w14:paraId="5E410DD9" w14:textId="77777777" w:rsidR="00A35ECE" w:rsidRDefault="00A35ECE" w:rsidP="2F94B3CE">
            <w:pPr>
              <w:rPr>
                <w:sz w:val="20"/>
                <w:szCs w:val="20"/>
              </w:rPr>
            </w:pPr>
          </w:p>
          <w:p w14:paraId="727B450F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0E9F439A" w14:textId="77777777" w:rsidR="00157F0E" w:rsidRDefault="00157F0E" w:rsidP="2F94B3CE">
            <w:pPr>
              <w:rPr>
                <w:sz w:val="20"/>
                <w:szCs w:val="20"/>
              </w:rPr>
            </w:pPr>
          </w:p>
          <w:p w14:paraId="0AC63335" w14:textId="7E153500" w:rsidR="00157F0E" w:rsidRDefault="00157F0E" w:rsidP="2F94B3CE">
            <w:pPr>
              <w:rPr>
                <w:sz w:val="20"/>
                <w:szCs w:val="20"/>
              </w:rPr>
            </w:pPr>
          </w:p>
        </w:tc>
      </w:tr>
      <w:tr w:rsidR="00E31F03" w14:paraId="46B6BD42" w14:textId="77777777" w:rsidTr="23DF83B2">
        <w:trPr>
          <w:trHeight w:val="660"/>
        </w:trPr>
        <w:tc>
          <w:tcPr>
            <w:tcW w:w="2655" w:type="dxa"/>
          </w:tcPr>
          <w:p w14:paraId="3A3E6C9E" w14:textId="67F91BC2" w:rsidR="00E31F03" w:rsidRPr="2F94B3CE" w:rsidRDefault="00393E48" w:rsidP="00E31F03">
            <w:pPr>
              <w:rPr>
                <w:b/>
                <w:bCs/>
                <w:sz w:val="20"/>
                <w:szCs w:val="20"/>
              </w:rPr>
            </w:pPr>
            <w:r w:rsidRPr="00393E48">
              <w:rPr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06E19">
              <w:rPr>
                <w:b/>
                <w:bCs/>
                <w:sz w:val="20"/>
                <w:szCs w:val="20"/>
              </w:rPr>
              <w:t>S</w:t>
            </w:r>
            <w:r w:rsidR="00E31F03">
              <w:rPr>
                <w:b/>
                <w:bCs/>
                <w:sz w:val="20"/>
                <w:szCs w:val="20"/>
              </w:rPr>
              <w:t>econdary</w:t>
            </w:r>
            <w:r w:rsidR="00E31F03" w:rsidRPr="2F94B3CE">
              <w:rPr>
                <w:b/>
                <w:bCs/>
                <w:sz w:val="20"/>
                <w:szCs w:val="20"/>
              </w:rPr>
              <w:t xml:space="preserve"> research findings</w:t>
            </w:r>
            <w:r w:rsidR="00E31F03" w:rsidRPr="2F94B3CE">
              <w:rPr>
                <w:sz w:val="20"/>
                <w:szCs w:val="20"/>
              </w:rPr>
              <w:t xml:space="preserve"> (5 facts)</w:t>
            </w:r>
          </w:p>
        </w:tc>
        <w:tc>
          <w:tcPr>
            <w:tcW w:w="7913" w:type="dxa"/>
            <w:gridSpan w:val="2"/>
          </w:tcPr>
          <w:p w14:paraId="57202C64" w14:textId="77777777" w:rsidR="00E31F03" w:rsidRDefault="00E31F03" w:rsidP="00E31F0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53E2E1" w14:textId="77777777" w:rsidR="00E31F03" w:rsidRDefault="00E31F03" w:rsidP="00E31F0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339075" w14:textId="77777777" w:rsidR="00E31F03" w:rsidRDefault="00E31F03" w:rsidP="00E31F0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398D40" w14:textId="5FF7C3D4" w:rsidR="00E31F03" w:rsidRDefault="00E31F03" w:rsidP="00E31F0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D9B9BA" w14:textId="77777777" w:rsidR="00E31F03" w:rsidRPr="001F30B9" w:rsidRDefault="00E31F03" w:rsidP="00E31F0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E31F03" w14:paraId="02F01D3D" w14:textId="77777777" w:rsidTr="23DF83B2">
        <w:trPr>
          <w:trHeight w:val="660"/>
        </w:trPr>
        <w:tc>
          <w:tcPr>
            <w:tcW w:w="2655" w:type="dxa"/>
          </w:tcPr>
          <w:p w14:paraId="7E0C2EC4" w14:textId="6511F0C4" w:rsidR="00E31F03" w:rsidRDefault="00E31F03" w:rsidP="00E31F03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b/>
                <w:bCs/>
                <w:sz w:val="20"/>
                <w:szCs w:val="20"/>
              </w:rPr>
              <w:t>Primary research findings</w:t>
            </w:r>
            <w:r w:rsidRPr="2F94B3CE">
              <w:rPr>
                <w:sz w:val="20"/>
                <w:szCs w:val="20"/>
              </w:rPr>
              <w:t xml:space="preserve"> (5 facts)</w:t>
            </w:r>
          </w:p>
        </w:tc>
        <w:tc>
          <w:tcPr>
            <w:tcW w:w="7913" w:type="dxa"/>
            <w:gridSpan w:val="2"/>
          </w:tcPr>
          <w:p w14:paraId="0EDC4B7D" w14:textId="77777777" w:rsidR="00E31F03" w:rsidRDefault="00E31F03" w:rsidP="00E31F0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39DE58" w14:textId="77777777" w:rsidR="00E31F03" w:rsidRDefault="00E31F03" w:rsidP="00E31F0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53A4A0" w14:textId="77777777" w:rsidR="00E31F03" w:rsidRDefault="00E31F03" w:rsidP="00E31F0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117FB3" w14:textId="5D1D21E2" w:rsidR="00E31F03" w:rsidRDefault="00E31F03" w:rsidP="00E31F0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7E09">
              <w:rPr>
                <w:sz w:val="20"/>
                <w:szCs w:val="20"/>
              </w:rPr>
              <w:t xml:space="preserve"> </w:t>
            </w:r>
          </w:p>
          <w:p w14:paraId="342957D4" w14:textId="434E5B4D" w:rsidR="00E31F03" w:rsidRPr="001F30B9" w:rsidRDefault="00E31F03" w:rsidP="00E31F0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E31F03" w14:paraId="3682DB6F" w14:textId="77777777" w:rsidTr="23DF83B2">
        <w:trPr>
          <w:trHeight w:val="660"/>
        </w:trPr>
        <w:tc>
          <w:tcPr>
            <w:tcW w:w="2655" w:type="dxa"/>
          </w:tcPr>
          <w:p w14:paraId="1D539B2E" w14:textId="3B9B8216" w:rsidR="00E31F03" w:rsidRDefault="00E31F03" w:rsidP="00E31F03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reliability</w:t>
            </w:r>
            <w:r w:rsidRPr="2F94B3CE">
              <w:rPr>
                <w:b/>
                <w:bCs/>
                <w:sz w:val="20"/>
                <w:szCs w:val="20"/>
              </w:rPr>
              <w:t xml:space="preserve"> </w:t>
            </w:r>
            <w:r w:rsidRPr="00371728">
              <w:rPr>
                <w:bCs/>
                <w:sz w:val="20"/>
                <w:szCs w:val="20"/>
              </w:rPr>
              <w:t>of the primary market research?</w:t>
            </w:r>
          </w:p>
        </w:tc>
        <w:tc>
          <w:tcPr>
            <w:tcW w:w="7913" w:type="dxa"/>
            <w:gridSpan w:val="2"/>
          </w:tcPr>
          <w:p w14:paraId="269AE5E5" w14:textId="72429DB5" w:rsidR="00E31F03" w:rsidRPr="00E31F03" w:rsidRDefault="00E31F03" w:rsidP="00E31F03">
            <w:pPr>
              <w:rPr>
                <w:sz w:val="20"/>
                <w:szCs w:val="20"/>
              </w:rPr>
            </w:pPr>
          </w:p>
        </w:tc>
      </w:tr>
      <w:tr w:rsidR="00E31F03" w14:paraId="7F6FEB94" w14:textId="77777777" w:rsidTr="23DF83B2">
        <w:trPr>
          <w:trHeight w:val="660"/>
        </w:trPr>
        <w:tc>
          <w:tcPr>
            <w:tcW w:w="2655" w:type="dxa"/>
          </w:tcPr>
          <w:p w14:paraId="7605F4E0" w14:textId="1B5DE4E6" w:rsidR="00E31F03" w:rsidRPr="2F94B3CE" w:rsidRDefault="00E31F03" w:rsidP="00E31F03">
            <w:pPr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 xml:space="preserve">What is the </w:t>
            </w:r>
            <w:r w:rsidRPr="2F94B3CE">
              <w:rPr>
                <w:b/>
                <w:bCs/>
                <w:sz w:val="20"/>
                <w:szCs w:val="20"/>
              </w:rPr>
              <w:t xml:space="preserve">validity </w:t>
            </w:r>
            <w:r w:rsidRPr="00371728">
              <w:rPr>
                <w:bCs/>
                <w:sz w:val="20"/>
                <w:szCs w:val="20"/>
              </w:rPr>
              <w:t>of the secondary market research?</w:t>
            </w:r>
          </w:p>
        </w:tc>
        <w:tc>
          <w:tcPr>
            <w:tcW w:w="7913" w:type="dxa"/>
            <w:gridSpan w:val="2"/>
          </w:tcPr>
          <w:p w14:paraId="5D902F35" w14:textId="77777777" w:rsidR="00E31F03" w:rsidRPr="2F94B3CE" w:rsidRDefault="00E31F03" w:rsidP="00E31F03">
            <w:pPr>
              <w:rPr>
                <w:sz w:val="20"/>
                <w:szCs w:val="20"/>
              </w:rPr>
            </w:pPr>
          </w:p>
        </w:tc>
      </w:tr>
      <w:tr w:rsidR="001F30B9" w14:paraId="0C59B135" w14:textId="77777777" w:rsidTr="23DF83B2">
        <w:trPr>
          <w:trHeight w:val="303"/>
        </w:trPr>
        <w:tc>
          <w:tcPr>
            <w:tcW w:w="10568" w:type="dxa"/>
            <w:gridSpan w:val="3"/>
          </w:tcPr>
          <w:p w14:paraId="51C1A166" w14:textId="6BD02480" w:rsidR="001F30B9" w:rsidRPr="001F471A" w:rsidRDefault="001F30B9" w:rsidP="001F471A">
            <w:pPr>
              <w:jc w:val="center"/>
              <w:rPr>
                <w:b/>
                <w:sz w:val="20"/>
                <w:szCs w:val="20"/>
              </w:rPr>
            </w:pPr>
            <w:r w:rsidRPr="001F471A">
              <w:rPr>
                <w:b/>
                <w:sz w:val="20"/>
                <w:szCs w:val="20"/>
              </w:rPr>
              <w:t>Justification of rationale</w:t>
            </w:r>
          </w:p>
        </w:tc>
      </w:tr>
      <w:tr w:rsidR="00E31F03" w14:paraId="7DEB1FC7" w14:textId="77777777" w:rsidTr="23DF83B2">
        <w:trPr>
          <w:trHeight w:val="340"/>
        </w:trPr>
        <w:tc>
          <w:tcPr>
            <w:tcW w:w="2655" w:type="dxa"/>
          </w:tcPr>
          <w:p w14:paraId="6AE103F7" w14:textId="2A526FB3" w:rsidR="00E31F03" w:rsidRPr="2F94B3CE" w:rsidRDefault="00E31F03" w:rsidP="00E31F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 Life Cycle</w:t>
            </w:r>
          </w:p>
        </w:tc>
        <w:tc>
          <w:tcPr>
            <w:tcW w:w="7913" w:type="dxa"/>
            <w:gridSpan w:val="2"/>
            <w:shd w:val="clear" w:color="auto" w:fill="D9D9D9" w:themeFill="background1" w:themeFillShade="D9"/>
          </w:tcPr>
          <w:p w14:paraId="2C601AA6" w14:textId="5221131B" w:rsidR="00E31F03" w:rsidRPr="004A4BFD" w:rsidRDefault="00371728" w:rsidP="00E3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/ Evidence / Suggestions</w:t>
            </w:r>
          </w:p>
        </w:tc>
      </w:tr>
      <w:tr w:rsidR="00E31F03" w14:paraId="0660A873" w14:textId="77777777" w:rsidTr="23DF83B2">
        <w:trPr>
          <w:trHeight w:val="660"/>
        </w:trPr>
        <w:tc>
          <w:tcPr>
            <w:tcW w:w="2655" w:type="dxa"/>
            <w:vMerge w:val="restart"/>
          </w:tcPr>
          <w:p w14:paraId="2FA59994" w14:textId="77777777" w:rsidR="00E31F03" w:rsidRDefault="00E31F03" w:rsidP="00E31F0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F94B3CE">
              <w:rPr>
                <w:b/>
                <w:bCs/>
                <w:sz w:val="20"/>
                <w:szCs w:val="20"/>
              </w:rPr>
              <w:t>SWOT Analysis</w:t>
            </w:r>
          </w:p>
          <w:p w14:paraId="30197214" w14:textId="7F01891F" w:rsidR="00E31F03" w:rsidRDefault="00E31F03" w:rsidP="00E31F03">
            <w:pPr>
              <w:spacing w:line="259" w:lineRule="auto"/>
              <w:rPr>
                <w:sz w:val="20"/>
                <w:szCs w:val="20"/>
              </w:rPr>
            </w:pPr>
            <w:r w:rsidRPr="2F94B3CE">
              <w:rPr>
                <w:sz w:val="20"/>
                <w:szCs w:val="20"/>
              </w:rPr>
              <w:t>Key external factors that can be included in a marketing campaign</w:t>
            </w:r>
          </w:p>
        </w:tc>
        <w:tc>
          <w:tcPr>
            <w:tcW w:w="3719" w:type="dxa"/>
            <w:shd w:val="clear" w:color="auto" w:fill="D9D9D9" w:themeFill="background1" w:themeFillShade="D9"/>
          </w:tcPr>
          <w:p w14:paraId="3E73CCBD" w14:textId="1DD86627" w:rsidR="00E31F03" w:rsidRPr="004A4BFD" w:rsidRDefault="00E31F03" w:rsidP="00E31F03">
            <w:pPr>
              <w:rPr>
                <w:sz w:val="20"/>
                <w:szCs w:val="20"/>
              </w:rPr>
            </w:pPr>
            <w:r w:rsidRPr="004A4BFD">
              <w:rPr>
                <w:sz w:val="20"/>
                <w:szCs w:val="20"/>
              </w:rPr>
              <w:t>Strengths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3FCFEE41" w14:textId="1FDAC973" w:rsidR="00E31F03" w:rsidRPr="004A4BFD" w:rsidRDefault="00E31F03" w:rsidP="00E31F03">
            <w:pPr>
              <w:rPr>
                <w:sz w:val="20"/>
                <w:szCs w:val="20"/>
              </w:rPr>
            </w:pPr>
            <w:r w:rsidRPr="004A4BFD">
              <w:rPr>
                <w:sz w:val="20"/>
                <w:szCs w:val="20"/>
              </w:rPr>
              <w:t>Weaknesses</w:t>
            </w:r>
          </w:p>
        </w:tc>
      </w:tr>
      <w:tr w:rsidR="00E31F03" w14:paraId="4790EACA" w14:textId="77777777" w:rsidTr="23DF83B2">
        <w:trPr>
          <w:trHeight w:val="660"/>
        </w:trPr>
        <w:tc>
          <w:tcPr>
            <w:tcW w:w="2655" w:type="dxa"/>
            <w:vMerge/>
          </w:tcPr>
          <w:p w14:paraId="0B70D403" w14:textId="7C5C15E3" w:rsidR="00E31F03" w:rsidRDefault="00E31F03" w:rsidP="00E31F0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D9D9D9" w:themeFill="background1" w:themeFillShade="D9"/>
          </w:tcPr>
          <w:p w14:paraId="685DBBED" w14:textId="77777777" w:rsidR="00E31F03" w:rsidRDefault="00E31F03" w:rsidP="00E31F03">
            <w:pPr>
              <w:rPr>
                <w:sz w:val="20"/>
                <w:szCs w:val="20"/>
              </w:rPr>
            </w:pPr>
            <w:r w:rsidRPr="004A4BFD">
              <w:rPr>
                <w:sz w:val="20"/>
                <w:szCs w:val="20"/>
              </w:rPr>
              <w:t>Opportunities</w:t>
            </w:r>
          </w:p>
          <w:p w14:paraId="3CD42EAD" w14:textId="111083A0" w:rsidR="00371728" w:rsidRPr="004A4BFD" w:rsidRDefault="00371728" w:rsidP="00E3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PESTLE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3E428910" w14:textId="77777777" w:rsidR="00E31F03" w:rsidRDefault="00E31F03" w:rsidP="00E31F03">
            <w:pPr>
              <w:rPr>
                <w:sz w:val="20"/>
                <w:szCs w:val="20"/>
              </w:rPr>
            </w:pPr>
            <w:r w:rsidRPr="004A4BFD">
              <w:rPr>
                <w:sz w:val="20"/>
                <w:szCs w:val="20"/>
              </w:rPr>
              <w:t>Threats</w:t>
            </w:r>
          </w:p>
          <w:p w14:paraId="06A2EA38" w14:textId="04909AFF" w:rsidR="00371728" w:rsidRPr="004A4BFD" w:rsidRDefault="00371728" w:rsidP="00E3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PESTLE</w:t>
            </w:r>
          </w:p>
        </w:tc>
      </w:tr>
    </w:tbl>
    <w:p w14:paraId="62599C8A" w14:textId="77777777" w:rsidR="001F30B9" w:rsidRDefault="001F30B9">
      <w:r>
        <w:br w:type="page"/>
      </w:r>
    </w:p>
    <w:tbl>
      <w:tblPr>
        <w:tblStyle w:val="TableGrid"/>
        <w:tblW w:w="10455" w:type="dxa"/>
        <w:tblLayout w:type="fixed"/>
        <w:tblLook w:val="06A0" w:firstRow="1" w:lastRow="0" w:firstColumn="1" w:lastColumn="0" w:noHBand="1" w:noVBand="1"/>
      </w:tblPr>
      <w:tblGrid>
        <w:gridCol w:w="2972"/>
        <w:gridCol w:w="7483"/>
      </w:tblGrid>
      <w:tr w:rsidR="001F30B9" w14:paraId="3E6600C9" w14:textId="77777777" w:rsidTr="001F30B9">
        <w:tc>
          <w:tcPr>
            <w:tcW w:w="10455" w:type="dxa"/>
            <w:gridSpan w:val="2"/>
          </w:tcPr>
          <w:p w14:paraId="681D12C5" w14:textId="2DB87B51" w:rsidR="001F30B9" w:rsidRPr="001F471A" w:rsidRDefault="001F30B9" w:rsidP="2A838984">
            <w:pPr>
              <w:jc w:val="center"/>
              <w:rPr>
                <w:b/>
              </w:rPr>
            </w:pPr>
            <w:r w:rsidRPr="001F471A">
              <w:rPr>
                <w:b/>
                <w:sz w:val="20"/>
                <w:szCs w:val="20"/>
              </w:rPr>
              <w:lastRenderedPageBreak/>
              <w:t>The Marketing Mix</w:t>
            </w:r>
          </w:p>
        </w:tc>
      </w:tr>
      <w:tr w:rsidR="2F94B3CE" w14:paraId="7C7475EA" w14:textId="77777777" w:rsidTr="007D0FC3">
        <w:tc>
          <w:tcPr>
            <w:tcW w:w="2972" w:type="dxa"/>
          </w:tcPr>
          <w:p w14:paraId="1107426A" w14:textId="67988CAC" w:rsidR="2F94B3CE" w:rsidRPr="00371728" w:rsidRDefault="00713B05" w:rsidP="2F94B3CE">
            <w:pPr>
              <w:spacing w:line="259" w:lineRule="auto"/>
              <w:rPr>
                <w:b/>
              </w:rPr>
            </w:pPr>
            <w:r w:rsidRPr="00371728">
              <w:rPr>
                <w:b/>
              </w:rPr>
              <w:t>Target market</w:t>
            </w:r>
          </w:p>
          <w:p w14:paraId="14A10BDB" w14:textId="54B07863" w:rsidR="00A60DF9" w:rsidRDefault="00A60DF9" w:rsidP="2F94B3CE">
            <w:pPr>
              <w:spacing w:line="259" w:lineRule="auto"/>
            </w:pPr>
          </w:p>
        </w:tc>
        <w:tc>
          <w:tcPr>
            <w:tcW w:w="7483" w:type="dxa"/>
            <w:shd w:val="clear" w:color="auto" w:fill="D9D9D9" w:themeFill="background1" w:themeFillShade="D9"/>
          </w:tcPr>
          <w:p w14:paraId="5E1F59AD" w14:textId="354A2BC4" w:rsidR="2F94B3CE" w:rsidRDefault="2F94B3CE" w:rsidP="2A838984">
            <w:pPr>
              <w:spacing w:line="259" w:lineRule="auto"/>
              <w:jc w:val="center"/>
            </w:pPr>
          </w:p>
        </w:tc>
      </w:tr>
      <w:tr w:rsidR="2F94B3CE" w14:paraId="75CC43B1" w14:textId="77777777" w:rsidTr="007D0FC3">
        <w:tc>
          <w:tcPr>
            <w:tcW w:w="2972" w:type="dxa"/>
          </w:tcPr>
          <w:p w14:paraId="29733B7D" w14:textId="77777777" w:rsidR="2F94B3CE" w:rsidRPr="0059774B" w:rsidRDefault="00713B05" w:rsidP="2A838984">
            <w:pPr>
              <w:spacing w:line="259" w:lineRule="auto"/>
              <w:rPr>
                <w:b/>
                <w:bCs/>
              </w:rPr>
            </w:pPr>
            <w:r w:rsidRPr="0059774B">
              <w:rPr>
                <w:b/>
                <w:bCs/>
              </w:rPr>
              <w:t>Marketing message</w:t>
            </w:r>
          </w:p>
          <w:p w14:paraId="604DFBAF" w14:textId="5E8B84D1" w:rsidR="00A60DF9" w:rsidRPr="0059774B" w:rsidRDefault="00A60DF9" w:rsidP="2A83898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7483" w:type="dxa"/>
            <w:shd w:val="clear" w:color="auto" w:fill="D9D9D9" w:themeFill="background1" w:themeFillShade="D9"/>
          </w:tcPr>
          <w:p w14:paraId="11F8CE53" w14:textId="77B922D9" w:rsidR="2F94B3CE" w:rsidRDefault="2F94B3CE" w:rsidP="2F94B3CE"/>
        </w:tc>
      </w:tr>
      <w:tr w:rsidR="2A838984" w14:paraId="06343FAE" w14:textId="77777777" w:rsidTr="007D0FC3">
        <w:trPr>
          <w:trHeight w:val="525"/>
        </w:trPr>
        <w:tc>
          <w:tcPr>
            <w:tcW w:w="2972" w:type="dxa"/>
          </w:tcPr>
          <w:p w14:paraId="6D2445BD" w14:textId="66EF3887" w:rsidR="2A838984" w:rsidRPr="0059774B" w:rsidRDefault="00713B05" w:rsidP="2A838984">
            <w:pPr>
              <w:spacing w:line="259" w:lineRule="auto"/>
              <w:rPr>
                <w:b/>
                <w:bCs/>
              </w:rPr>
            </w:pPr>
            <w:r w:rsidRPr="0059774B">
              <w:rPr>
                <w:b/>
                <w:bCs/>
              </w:rPr>
              <w:t>Marketing media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56FC301" w14:textId="59C104A2" w:rsidR="2A838984" w:rsidRDefault="2A838984" w:rsidP="2A838984"/>
        </w:tc>
      </w:tr>
      <w:tr w:rsidR="2A838984" w14:paraId="341CA4D3" w14:textId="77777777" w:rsidTr="001F30B9">
        <w:tc>
          <w:tcPr>
            <w:tcW w:w="2972" w:type="dxa"/>
          </w:tcPr>
          <w:p w14:paraId="69C87E48" w14:textId="1D05A6AA" w:rsidR="72830D3D" w:rsidRDefault="000B7CEC" w:rsidP="2A838984">
            <w:pPr>
              <w:spacing w:line="259" w:lineRule="auto"/>
            </w:pPr>
            <w:r>
              <w:t xml:space="preserve">What </w:t>
            </w:r>
            <w:r>
              <w:rPr>
                <w:b/>
                <w:bCs/>
              </w:rPr>
              <w:t>product</w:t>
            </w:r>
            <w:r>
              <w:t>s are being offered in this market.</w:t>
            </w:r>
          </w:p>
        </w:tc>
        <w:tc>
          <w:tcPr>
            <w:tcW w:w="7483" w:type="dxa"/>
          </w:tcPr>
          <w:p w14:paraId="2F84ECDC" w14:textId="77777777" w:rsidR="2A838984" w:rsidRDefault="2A838984" w:rsidP="2A838984"/>
          <w:p w14:paraId="5DC1D6C9" w14:textId="30F7F992" w:rsidR="00157F0E" w:rsidRDefault="00157F0E" w:rsidP="2A838984">
            <w:bookmarkStart w:id="0" w:name="_GoBack"/>
            <w:bookmarkEnd w:id="0"/>
          </w:p>
          <w:p w14:paraId="342E114F" w14:textId="77777777" w:rsidR="004C76EB" w:rsidRDefault="004C76EB" w:rsidP="2A838984"/>
          <w:p w14:paraId="32902500" w14:textId="27ED82DB" w:rsidR="00157F0E" w:rsidRDefault="00157F0E" w:rsidP="2A838984"/>
        </w:tc>
      </w:tr>
      <w:tr w:rsidR="00501883" w14:paraId="63D61041" w14:textId="77777777" w:rsidTr="001F30B9">
        <w:tc>
          <w:tcPr>
            <w:tcW w:w="2972" w:type="dxa"/>
          </w:tcPr>
          <w:p w14:paraId="4CD1A6B9" w14:textId="79065E31" w:rsidR="00501883" w:rsidRDefault="00501883" w:rsidP="00501883">
            <w:pPr>
              <w:spacing w:line="259" w:lineRule="auto"/>
            </w:pPr>
            <w:r>
              <w:t xml:space="preserve">What </w:t>
            </w:r>
            <w:r>
              <w:rPr>
                <w:b/>
                <w:bCs/>
              </w:rPr>
              <w:t>price</w:t>
            </w:r>
            <w:r>
              <w:t xml:space="preserve"> are these products being sold at in the market?</w:t>
            </w:r>
          </w:p>
        </w:tc>
        <w:tc>
          <w:tcPr>
            <w:tcW w:w="7483" w:type="dxa"/>
          </w:tcPr>
          <w:p w14:paraId="3EE54F48" w14:textId="665AD12C" w:rsidR="00501883" w:rsidRDefault="00501883" w:rsidP="00501883"/>
          <w:p w14:paraId="45177E25" w14:textId="77777777" w:rsidR="004C76EB" w:rsidRDefault="004C76EB" w:rsidP="00501883"/>
          <w:p w14:paraId="122E53C3" w14:textId="77777777" w:rsidR="00157F0E" w:rsidRDefault="00157F0E" w:rsidP="00501883"/>
          <w:p w14:paraId="3BFF49B8" w14:textId="7E1F4F33" w:rsidR="00157F0E" w:rsidRDefault="00157F0E" w:rsidP="00501883"/>
        </w:tc>
      </w:tr>
      <w:tr w:rsidR="00501883" w14:paraId="0C91D5C4" w14:textId="77777777" w:rsidTr="001F30B9">
        <w:trPr>
          <w:trHeight w:val="775"/>
        </w:trPr>
        <w:tc>
          <w:tcPr>
            <w:tcW w:w="2972" w:type="dxa"/>
          </w:tcPr>
          <w:p w14:paraId="67F909FE" w14:textId="53764C35" w:rsidR="00501883" w:rsidRDefault="00501883" w:rsidP="00501883">
            <w:pPr>
              <w:spacing w:line="259" w:lineRule="auto"/>
            </w:pPr>
            <w:r>
              <w:t xml:space="preserve">What </w:t>
            </w:r>
            <w:r>
              <w:rPr>
                <w:b/>
                <w:bCs/>
              </w:rPr>
              <w:t>place</w:t>
            </w:r>
            <w:r>
              <w:t>s are these products being sold?</w:t>
            </w:r>
          </w:p>
        </w:tc>
        <w:tc>
          <w:tcPr>
            <w:tcW w:w="7483" w:type="dxa"/>
          </w:tcPr>
          <w:p w14:paraId="4395ADD7" w14:textId="77777777" w:rsidR="00501883" w:rsidRDefault="00501883" w:rsidP="00501883"/>
          <w:p w14:paraId="4E0F4633" w14:textId="77777777" w:rsidR="004C76EB" w:rsidRDefault="004C76EB" w:rsidP="00501883"/>
          <w:p w14:paraId="47A77B6A" w14:textId="77777777" w:rsidR="004C76EB" w:rsidRDefault="004C76EB" w:rsidP="00501883"/>
          <w:p w14:paraId="1C5C809D" w14:textId="3B04F13D" w:rsidR="004C76EB" w:rsidRDefault="004C76EB" w:rsidP="00501883"/>
        </w:tc>
      </w:tr>
      <w:tr w:rsidR="00501883" w14:paraId="17FCB0C4" w14:textId="77777777" w:rsidTr="001F30B9">
        <w:tc>
          <w:tcPr>
            <w:tcW w:w="2972" w:type="dxa"/>
          </w:tcPr>
          <w:p w14:paraId="0D7DA9F2" w14:textId="1C27D997" w:rsidR="00501883" w:rsidRDefault="00501883" w:rsidP="00501883">
            <w:pPr>
              <w:spacing w:line="259" w:lineRule="auto"/>
            </w:pPr>
            <w:r>
              <w:t xml:space="preserve">What </w:t>
            </w:r>
            <w:r>
              <w:rPr>
                <w:b/>
                <w:bCs/>
              </w:rPr>
              <w:t>promotion</w:t>
            </w:r>
            <w:r>
              <w:t>al methods are being used in the market?</w:t>
            </w:r>
          </w:p>
        </w:tc>
        <w:tc>
          <w:tcPr>
            <w:tcW w:w="7483" w:type="dxa"/>
          </w:tcPr>
          <w:p w14:paraId="19F3513D" w14:textId="77777777" w:rsidR="00501883" w:rsidRDefault="00501883" w:rsidP="00501883"/>
          <w:p w14:paraId="21A23537" w14:textId="7F366B91" w:rsidR="00157F0E" w:rsidRDefault="00157F0E" w:rsidP="00501883"/>
          <w:p w14:paraId="065DACD2" w14:textId="77777777" w:rsidR="004C76EB" w:rsidRDefault="004C76EB" w:rsidP="00501883"/>
          <w:p w14:paraId="1D480863" w14:textId="2680434A" w:rsidR="00157F0E" w:rsidRDefault="00157F0E" w:rsidP="00501883"/>
        </w:tc>
      </w:tr>
      <w:tr w:rsidR="00501883" w14:paraId="56DDC16B" w14:textId="77777777" w:rsidTr="001F30B9">
        <w:tc>
          <w:tcPr>
            <w:tcW w:w="2972" w:type="dxa"/>
          </w:tcPr>
          <w:p w14:paraId="34DA0C84" w14:textId="224A3A89" w:rsidR="00501883" w:rsidRDefault="00501883" w:rsidP="00501883">
            <w:pPr>
              <w:spacing w:line="259" w:lineRule="auto"/>
            </w:pPr>
            <w:r>
              <w:t>What other parts of the marketing mix are used in the market? (</w:t>
            </w:r>
            <w:r>
              <w:rPr>
                <w:b/>
                <w:bCs/>
              </w:rPr>
              <w:t>physical, processes people</w:t>
            </w:r>
            <w:r>
              <w:t xml:space="preserve">) </w:t>
            </w:r>
          </w:p>
        </w:tc>
        <w:tc>
          <w:tcPr>
            <w:tcW w:w="7483" w:type="dxa"/>
          </w:tcPr>
          <w:p w14:paraId="2B9CBC62" w14:textId="77777777" w:rsidR="00501883" w:rsidRDefault="00501883" w:rsidP="00501883"/>
          <w:p w14:paraId="556F52F2" w14:textId="7877EBC4" w:rsidR="004C76EB" w:rsidRDefault="004C76EB" w:rsidP="00501883"/>
        </w:tc>
      </w:tr>
      <w:tr w:rsidR="001F30B9" w14:paraId="607941C4" w14:textId="77777777" w:rsidTr="001F30B9">
        <w:tc>
          <w:tcPr>
            <w:tcW w:w="10455" w:type="dxa"/>
            <w:gridSpan w:val="2"/>
          </w:tcPr>
          <w:p w14:paraId="5CFC91FB" w14:textId="1F368F74" w:rsidR="001F30B9" w:rsidRDefault="001F30B9" w:rsidP="001F30B9">
            <w:pPr>
              <w:jc w:val="center"/>
            </w:pPr>
            <w:r>
              <w:rPr>
                <w:b/>
                <w:bCs/>
              </w:rPr>
              <w:t>Budget</w:t>
            </w:r>
          </w:p>
        </w:tc>
      </w:tr>
      <w:tr w:rsidR="00501883" w14:paraId="349DD9DC" w14:textId="77777777" w:rsidTr="001F30B9">
        <w:tc>
          <w:tcPr>
            <w:tcW w:w="2972" w:type="dxa"/>
          </w:tcPr>
          <w:p w14:paraId="54DDE468" w14:textId="58EDEF5E" w:rsidR="00522E60" w:rsidRPr="004C76EB" w:rsidRDefault="00522E60" w:rsidP="001F30B9">
            <w:r w:rsidRPr="004C76EB">
              <w:t>How much do common media cost?</w:t>
            </w:r>
          </w:p>
          <w:p w14:paraId="21525C65" w14:textId="6A5D2AC0" w:rsidR="00157F0E" w:rsidRPr="2A838984" w:rsidRDefault="00157F0E" w:rsidP="2A838984">
            <w:pPr>
              <w:rPr>
                <w:b/>
                <w:bCs/>
              </w:rPr>
            </w:pPr>
          </w:p>
        </w:tc>
        <w:tc>
          <w:tcPr>
            <w:tcW w:w="7483" w:type="dxa"/>
          </w:tcPr>
          <w:p w14:paraId="6FAF56B2" w14:textId="77777777" w:rsidR="00501883" w:rsidRDefault="00501883" w:rsidP="2A838984"/>
        </w:tc>
      </w:tr>
      <w:tr w:rsidR="00E5589F" w14:paraId="113261E7" w14:textId="77777777" w:rsidTr="007D0FC3">
        <w:tc>
          <w:tcPr>
            <w:tcW w:w="2972" w:type="dxa"/>
          </w:tcPr>
          <w:p w14:paraId="4CD62CF3" w14:textId="09708322" w:rsidR="00E5589F" w:rsidRPr="00E5589F" w:rsidRDefault="00E5589F" w:rsidP="001F30B9">
            <w:r>
              <w:t>What budget</w:t>
            </w:r>
            <w:r w:rsidRPr="004C76EB">
              <w:t xml:space="preserve"> do you have?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F873613" w14:textId="77777777" w:rsidR="00E5589F" w:rsidRDefault="00E5589F" w:rsidP="2A838984"/>
        </w:tc>
      </w:tr>
      <w:tr w:rsidR="001F30B9" w14:paraId="66CC68DB" w14:textId="77777777" w:rsidTr="001F30B9">
        <w:tc>
          <w:tcPr>
            <w:tcW w:w="10455" w:type="dxa"/>
            <w:gridSpan w:val="2"/>
          </w:tcPr>
          <w:p w14:paraId="45E11416" w14:textId="5125E8B0" w:rsidR="001F30B9" w:rsidRPr="001F30B9" w:rsidRDefault="001F30B9" w:rsidP="001F30B9">
            <w:pPr>
              <w:spacing w:line="259" w:lineRule="auto"/>
              <w:jc w:val="center"/>
              <w:rPr>
                <w:b/>
                <w:bCs/>
              </w:rPr>
            </w:pPr>
            <w:r w:rsidRPr="2A838984">
              <w:rPr>
                <w:b/>
                <w:bCs/>
              </w:rPr>
              <w:t>Timescale</w:t>
            </w:r>
          </w:p>
        </w:tc>
      </w:tr>
      <w:tr w:rsidR="2A838984" w14:paraId="1BAFC25B" w14:textId="77777777" w:rsidTr="007D0FC3">
        <w:tc>
          <w:tcPr>
            <w:tcW w:w="2972" w:type="dxa"/>
          </w:tcPr>
          <w:p w14:paraId="172FE621" w14:textId="04D34DA7" w:rsidR="00EF35CE" w:rsidRDefault="00EF35CE" w:rsidP="001F30B9">
            <w:r>
              <w:t>Gantt Chart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9936AAB" w14:textId="1ACEB8CF" w:rsidR="007D0FC3" w:rsidRDefault="007D0FC3" w:rsidP="2A838984"/>
        </w:tc>
      </w:tr>
    </w:tbl>
    <w:p w14:paraId="3A0E6422" w14:textId="7520FEE0" w:rsidR="2F94B3CE" w:rsidRDefault="2F94B3CE" w:rsidP="2F94B3CE"/>
    <w:p w14:paraId="15D4589E" w14:textId="38F03C8E" w:rsidR="2F94B3CE" w:rsidRDefault="2F94B3CE" w:rsidP="2F94B3CE"/>
    <w:sectPr w:rsidR="2F94B3CE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31B7" w14:textId="77777777" w:rsidR="001F471A" w:rsidRDefault="001F471A">
      <w:pPr>
        <w:spacing w:after="0" w:line="240" w:lineRule="auto"/>
      </w:pPr>
      <w:r>
        <w:separator/>
      </w:r>
    </w:p>
  </w:endnote>
  <w:endnote w:type="continuationSeparator" w:id="0">
    <w:p w14:paraId="390358C1" w14:textId="77777777" w:rsidR="001F471A" w:rsidRDefault="001F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F471A" w14:paraId="6941DA8F" w14:textId="77777777" w:rsidTr="2A838984">
      <w:tc>
        <w:tcPr>
          <w:tcW w:w="3485" w:type="dxa"/>
        </w:tcPr>
        <w:p w14:paraId="2EE599F7" w14:textId="6C006857" w:rsidR="001F471A" w:rsidRDefault="001F471A" w:rsidP="2A838984">
          <w:pPr>
            <w:pStyle w:val="Header"/>
            <w:ind w:left="-115"/>
          </w:pPr>
        </w:p>
      </w:tc>
      <w:tc>
        <w:tcPr>
          <w:tcW w:w="3485" w:type="dxa"/>
        </w:tcPr>
        <w:p w14:paraId="7E06B289" w14:textId="46B309DC" w:rsidR="001F471A" w:rsidRDefault="001F471A" w:rsidP="2A838984">
          <w:pPr>
            <w:pStyle w:val="Header"/>
            <w:jc w:val="center"/>
          </w:pPr>
        </w:p>
      </w:tc>
      <w:tc>
        <w:tcPr>
          <w:tcW w:w="3485" w:type="dxa"/>
        </w:tcPr>
        <w:p w14:paraId="52E64E78" w14:textId="185367C6" w:rsidR="001F471A" w:rsidRDefault="001F471A" w:rsidP="2A838984">
          <w:pPr>
            <w:pStyle w:val="Header"/>
            <w:ind w:right="-115"/>
            <w:jc w:val="right"/>
          </w:pPr>
        </w:p>
      </w:tc>
    </w:tr>
  </w:tbl>
  <w:p w14:paraId="358292AE" w14:textId="638A6D5A" w:rsidR="001F471A" w:rsidRDefault="001F471A" w:rsidP="2A838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770A" w14:textId="77777777" w:rsidR="001F471A" w:rsidRDefault="001F471A">
      <w:pPr>
        <w:spacing w:after="0" w:line="240" w:lineRule="auto"/>
      </w:pPr>
      <w:r>
        <w:separator/>
      </w:r>
    </w:p>
  </w:footnote>
  <w:footnote w:type="continuationSeparator" w:id="0">
    <w:p w14:paraId="2734CE68" w14:textId="77777777" w:rsidR="001F471A" w:rsidRDefault="001F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9869" w14:textId="4B2ECF8F" w:rsidR="001F471A" w:rsidRDefault="00570640" w:rsidP="2A838984">
    <w:pPr>
      <w:pStyle w:val="Header"/>
    </w:pPr>
    <w:r>
      <w:ptab w:relativeTo="margin" w:alignment="center" w:leader="none"/>
    </w:r>
    <w:r>
      <w:t>Notes to take into Unit 2 Controlled Assessment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4D9"/>
    <w:multiLevelType w:val="hybridMultilevel"/>
    <w:tmpl w:val="62F8278E"/>
    <w:lvl w:ilvl="0" w:tplc="FB0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00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4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C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83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E9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EF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8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23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6D9"/>
    <w:multiLevelType w:val="hybridMultilevel"/>
    <w:tmpl w:val="F6BE720E"/>
    <w:lvl w:ilvl="0" w:tplc="AE08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0966"/>
    <w:multiLevelType w:val="hybridMultilevel"/>
    <w:tmpl w:val="923CB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D6E07"/>
    <w:multiLevelType w:val="hybridMultilevel"/>
    <w:tmpl w:val="83748B34"/>
    <w:lvl w:ilvl="0" w:tplc="E69C8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A08A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C4B0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0495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ADB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5238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62F6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41E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98B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F3802"/>
    <w:multiLevelType w:val="hybridMultilevel"/>
    <w:tmpl w:val="E7A06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163D"/>
    <w:multiLevelType w:val="hybridMultilevel"/>
    <w:tmpl w:val="54B88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EC2777"/>
    <w:rsid w:val="000B66B2"/>
    <w:rsid w:val="000B7CEC"/>
    <w:rsid w:val="00157F0E"/>
    <w:rsid w:val="001B0DDB"/>
    <w:rsid w:val="001E1520"/>
    <w:rsid w:val="001F30B9"/>
    <w:rsid w:val="001F471A"/>
    <w:rsid w:val="002346B2"/>
    <w:rsid w:val="00242F0C"/>
    <w:rsid w:val="0027283C"/>
    <w:rsid w:val="00342291"/>
    <w:rsid w:val="00371728"/>
    <w:rsid w:val="00393E48"/>
    <w:rsid w:val="003B7E09"/>
    <w:rsid w:val="004A4BFD"/>
    <w:rsid w:val="004C76EB"/>
    <w:rsid w:val="00501883"/>
    <w:rsid w:val="00522E60"/>
    <w:rsid w:val="00570640"/>
    <w:rsid w:val="0059774B"/>
    <w:rsid w:val="005E14E3"/>
    <w:rsid w:val="00676BD4"/>
    <w:rsid w:val="00713B05"/>
    <w:rsid w:val="007D0FC3"/>
    <w:rsid w:val="007F42C7"/>
    <w:rsid w:val="008172DA"/>
    <w:rsid w:val="008227C1"/>
    <w:rsid w:val="008D0623"/>
    <w:rsid w:val="009C6FBB"/>
    <w:rsid w:val="009E2D76"/>
    <w:rsid w:val="00A35ECE"/>
    <w:rsid w:val="00A60DF9"/>
    <w:rsid w:val="00B26CB6"/>
    <w:rsid w:val="00C06E19"/>
    <w:rsid w:val="00E31F03"/>
    <w:rsid w:val="00E43E07"/>
    <w:rsid w:val="00E5589F"/>
    <w:rsid w:val="00EF35CE"/>
    <w:rsid w:val="00EF58E9"/>
    <w:rsid w:val="00F84F8C"/>
    <w:rsid w:val="06D4841C"/>
    <w:rsid w:val="072ACD2D"/>
    <w:rsid w:val="0A65D286"/>
    <w:rsid w:val="0B11BA20"/>
    <w:rsid w:val="0C9673C5"/>
    <w:rsid w:val="10CB16FB"/>
    <w:rsid w:val="1218BF5D"/>
    <w:rsid w:val="1402B7BD"/>
    <w:rsid w:val="180CC921"/>
    <w:rsid w:val="1A3FE906"/>
    <w:rsid w:val="1CBD07FB"/>
    <w:rsid w:val="1CC78ED4"/>
    <w:rsid w:val="1E1E29BD"/>
    <w:rsid w:val="1E553ED9"/>
    <w:rsid w:val="1FEDC2E9"/>
    <w:rsid w:val="2108F3B8"/>
    <w:rsid w:val="2189934A"/>
    <w:rsid w:val="227EC49A"/>
    <w:rsid w:val="22A4C419"/>
    <w:rsid w:val="23DF83B2"/>
    <w:rsid w:val="26F910FB"/>
    <w:rsid w:val="2761E3DB"/>
    <w:rsid w:val="27E99BDB"/>
    <w:rsid w:val="2A838984"/>
    <w:rsid w:val="2C0AF1D4"/>
    <w:rsid w:val="2C994674"/>
    <w:rsid w:val="2E817085"/>
    <w:rsid w:val="2E9A5863"/>
    <w:rsid w:val="2F193B13"/>
    <w:rsid w:val="2F4BF162"/>
    <w:rsid w:val="2F94B3CE"/>
    <w:rsid w:val="301D40E6"/>
    <w:rsid w:val="30E8D64C"/>
    <w:rsid w:val="3111DD7C"/>
    <w:rsid w:val="3127F26F"/>
    <w:rsid w:val="35DC0FAC"/>
    <w:rsid w:val="37B8F8A8"/>
    <w:rsid w:val="380F2A6E"/>
    <w:rsid w:val="3821155C"/>
    <w:rsid w:val="3868F39C"/>
    <w:rsid w:val="3E36A98C"/>
    <w:rsid w:val="41BE91B2"/>
    <w:rsid w:val="423E2777"/>
    <w:rsid w:val="427DF979"/>
    <w:rsid w:val="43DF54AD"/>
    <w:rsid w:val="4865EF09"/>
    <w:rsid w:val="49C90C1F"/>
    <w:rsid w:val="4A423E58"/>
    <w:rsid w:val="4AAE9998"/>
    <w:rsid w:val="4D29BCF5"/>
    <w:rsid w:val="4EEF868C"/>
    <w:rsid w:val="4F754CA7"/>
    <w:rsid w:val="523D5B5B"/>
    <w:rsid w:val="5534AD3B"/>
    <w:rsid w:val="55C71222"/>
    <w:rsid w:val="56D93627"/>
    <w:rsid w:val="574EF86A"/>
    <w:rsid w:val="5A6CA781"/>
    <w:rsid w:val="5AEC2777"/>
    <w:rsid w:val="5B889706"/>
    <w:rsid w:val="5D571F9D"/>
    <w:rsid w:val="606F46D1"/>
    <w:rsid w:val="60798149"/>
    <w:rsid w:val="61A23E3C"/>
    <w:rsid w:val="64D9DEFE"/>
    <w:rsid w:val="66BD0EC6"/>
    <w:rsid w:val="69327B78"/>
    <w:rsid w:val="6E8FA9CE"/>
    <w:rsid w:val="6EA1ED5F"/>
    <w:rsid w:val="6F2D47AE"/>
    <w:rsid w:val="6F8A370F"/>
    <w:rsid w:val="6FF8B3A8"/>
    <w:rsid w:val="7119D4BA"/>
    <w:rsid w:val="721A61DB"/>
    <w:rsid w:val="72830D3D"/>
    <w:rsid w:val="735C8877"/>
    <w:rsid w:val="742DBD11"/>
    <w:rsid w:val="79B12928"/>
    <w:rsid w:val="7AA78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2777"/>
  <w15:chartTrackingRefBased/>
  <w15:docId w15:val="{479FE5F0-D3ED-4330-BEDF-F0890EB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4BD9D85F74F4E9D9936257D249863" ma:contentTypeVersion="11" ma:contentTypeDescription="Create a new document." ma:contentTypeScope="" ma:versionID="52845f595113f746c9e8e8aed0a1c938">
  <xsd:schema xmlns:xsd="http://www.w3.org/2001/XMLSchema" xmlns:xs="http://www.w3.org/2001/XMLSchema" xmlns:p="http://schemas.microsoft.com/office/2006/metadata/properties" xmlns:ns3="9383b169-4826-46d2-9203-be52770af5a4" xmlns:ns4="1f19a930-a95c-4346-a1d4-fc2e73e26fc2" targetNamespace="http://schemas.microsoft.com/office/2006/metadata/properties" ma:root="true" ma:fieldsID="e9d15a68cbe8784a3b90823966efa910" ns3:_="" ns4:_="">
    <xsd:import namespace="9383b169-4826-46d2-9203-be52770af5a4"/>
    <xsd:import namespace="1f19a930-a95c-4346-a1d4-fc2e73e26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b169-4826-46d2-9203-be52770af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a930-a95c-4346-a1d4-fc2e73e26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C9D40-FBF9-413E-9B1A-62FFC13DCFE7}">
  <ds:schemaRefs>
    <ds:schemaRef ds:uri="1f19a930-a95c-4346-a1d4-fc2e73e26fc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83b169-4826-46d2-9203-be52770af5a4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D0BE31-C215-4652-A40E-0A7ADEF7B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364B8-2B06-4507-8045-5EA45EF4A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3b169-4826-46d2-9203-be52770af5a4"/>
    <ds:schemaRef ds:uri="1f19a930-a95c-4346-a1d4-fc2e73e26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Lafferty</dc:creator>
  <cp:keywords/>
  <dc:description/>
  <cp:lastModifiedBy>Paul Newton</cp:lastModifiedBy>
  <cp:revision>2</cp:revision>
  <cp:lastPrinted>2022-02-02T10:15:00Z</cp:lastPrinted>
  <dcterms:created xsi:type="dcterms:W3CDTF">2022-04-26T14:29:00Z</dcterms:created>
  <dcterms:modified xsi:type="dcterms:W3CDTF">2022-04-26T14:29:00Z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0x0101004414BD9D85F74F4E9D9936257D249863</vt:lpwstr>
  </property>
  <property fmtid="{D5CDD505-2E9C-101B-9397-08002B2CF9AE}" pid="3" name="Order">
    <vt:r8>74100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